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rsidTr="008A6011">
        <w:trPr>
          <w:trHeight w:val="651"/>
        </w:trPr>
        <w:tc>
          <w:tcPr>
            <w:tcW w:w="9989" w:type="dxa"/>
          </w:tcPr>
          <w:p w:rsidR="009D6F93" w:rsidRPr="00D20607" w:rsidRDefault="009D6F93" w:rsidP="009D6F93">
            <w:pPr>
              <w:autoSpaceDE w:val="0"/>
              <w:autoSpaceDN w:val="0"/>
              <w:adjustRightInd w:val="0"/>
              <w:jc w:val="center"/>
              <w:rPr>
                <w:rFonts w:ascii="Calibri" w:eastAsia="MS Mincho" w:hAnsi="Calibri" w:cs="Calibri"/>
              </w:rPr>
            </w:pPr>
            <w:bookmarkStart w:id="0" w:name="_Hlk60581583"/>
            <w:r w:rsidRPr="00D20607">
              <w:rPr>
                <w:rFonts w:ascii="Calibri" w:eastAsia="MS Mincho" w:hAnsi="Calibri" w:cs="Calibri"/>
                <w:b/>
                <w:bCs/>
              </w:rPr>
              <w:t xml:space="preserve">AVVISO PUBBLICO </w:t>
            </w:r>
            <w:r w:rsidR="0090747F">
              <w:rPr>
                <w:rFonts w:ascii="Calibri" w:eastAsia="MS Mincho" w:hAnsi="Calibri" w:cs="Calibri"/>
                <w:b/>
                <w:bCs/>
              </w:rPr>
              <w:t>–</w:t>
            </w:r>
            <w:r w:rsidRPr="00D20607">
              <w:rPr>
                <w:rFonts w:ascii="Calibri" w:eastAsia="MS Mincho" w:hAnsi="Calibri" w:cs="Calibri"/>
                <w:b/>
                <w:bCs/>
              </w:rPr>
              <w:t xml:space="preserve"> </w:t>
            </w:r>
            <w:r w:rsidR="00BD4D95">
              <w:rPr>
                <w:rFonts w:ascii="Calibri" w:eastAsia="MS Mincho" w:hAnsi="Calibri" w:cs="Calibri"/>
                <w:b/>
                <w:bCs/>
              </w:rPr>
              <w:t>TERZ</w:t>
            </w:r>
            <w:r w:rsidR="0090747F">
              <w:rPr>
                <w:rFonts w:ascii="Calibri" w:eastAsia="MS Mincho" w:hAnsi="Calibri" w:cs="Calibri"/>
                <w:b/>
                <w:bCs/>
              </w:rPr>
              <w:t>A ANNUALITA’</w:t>
            </w:r>
            <w:r w:rsidRPr="00D20607">
              <w:rPr>
                <w:rFonts w:ascii="Calibri" w:eastAsia="MS Mincho" w:hAnsi="Calibri" w:cs="Calibri"/>
                <w:b/>
                <w:bCs/>
              </w:rPr>
              <w:t xml:space="preserve"> – COMUNE DI </w:t>
            </w:r>
            <w:r w:rsidR="00D20607" w:rsidRPr="00D20607">
              <w:rPr>
                <w:rFonts w:ascii="Calibri" w:hAnsi="Calibri" w:cs="Calibri"/>
                <w:b/>
              </w:rPr>
              <w:t>MONTESANO SULLA MARCELLANA</w:t>
            </w:r>
          </w:p>
          <w:bookmarkEnd w:id="0"/>
          <w:p w:rsidR="009D6F93" w:rsidRPr="00D20607" w:rsidRDefault="009D6F93" w:rsidP="009D6F93">
            <w:pPr>
              <w:autoSpaceDE w:val="0"/>
              <w:autoSpaceDN w:val="0"/>
              <w:adjustRightInd w:val="0"/>
              <w:jc w:val="center"/>
              <w:rPr>
                <w:b/>
                <w:bCs/>
              </w:rPr>
            </w:pPr>
            <w:r w:rsidRPr="00D20607">
              <w:rPr>
                <w:b/>
                <w:bCs/>
              </w:rPr>
              <w:t xml:space="preserve">DECRETO DEL PRESIDENTE DEL CONSIGLIO DEI MINISTRI 30 settembre 2021 </w:t>
            </w:r>
          </w:p>
          <w:p w:rsidR="00C012B3" w:rsidRPr="00D20607" w:rsidRDefault="00C67700" w:rsidP="009D6F93">
            <w:pPr>
              <w:autoSpaceDE w:val="0"/>
              <w:autoSpaceDN w:val="0"/>
              <w:adjustRightInd w:val="0"/>
              <w:jc w:val="center"/>
              <w:rPr>
                <w:b/>
                <w:bCs/>
                <w:u w:val="single"/>
              </w:rPr>
            </w:pPr>
            <w:r w:rsidRPr="00D20607">
              <w:rPr>
                <w:b/>
                <w:bCs/>
                <w:u w:val="single"/>
              </w:rPr>
              <w:t>“FONDO DI SOSTEGNO AI COMUNI MARGINALI”</w:t>
            </w:r>
          </w:p>
          <w:p w:rsidR="00C67700" w:rsidRPr="00C012B3" w:rsidRDefault="00C67700" w:rsidP="009D6F93">
            <w:pPr>
              <w:autoSpaceDE w:val="0"/>
              <w:autoSpaceDN w:val="0"/>
              <w:adjustRightInd w:val="0"/>
              <w:jc w:val="center"/>
              <w:rPr>
                <w:rFonts w:eastAsia="MS Mincho" w:cs="Calibri"/>
                <w:color w:val="000000"/>
                <w:sz w:val="2"/>
                <w:szCs w:val="2"/>
              </w:rPr>
            </w:pPr>
          </w:p>
        </w:tc>
      </w:tr>
    </w:tbl>
    <w:p w:rsidR="00C012B3" w:rsidRPr="00FF5A67" w:rsidRDefault="00C012B3" w:rsidP="00FF5A67">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rsidR="009D6F93" w:rsidRPr="00AD49A1" w:rsidRDefault="009D6F93" w:rsidP="00C012B3">
      <w:pPr>
        <w:autoSpaceDE w:val="0"/>
        <w:autoSpaceDN w:val="0"/>
        <w:adjustRightInd w:val="0"/>
        <w:spacing w:after="0" w:line="240" w:lineRule="auto"/>
        <w:jc w:val="center"/>
        <w:rPr>
          <w:rFonts w:cs="Calibri"/>
          <w:b/>
          <w:bCs/>
          <w:sz w:val="28"/>
          <w:szCs w:val="28"/>
          <w:u w:val="single"/>
        </w:rPr>
      </w:pPr>
    </w:p>
    <w:p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rsidR="00222141" w:rsidRPr="00C67700" w:rsidRDefault="00222141"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rsidR="00C012B3" w:rsidRPr="00C67700" w:rsidRDefault="00C012B3" w:rsidP="008A6011">
            <w:pPr>
              <w:pStyle w:val="Rientrocorpodeltesto"/>
              <w:ind w:firstLine="0"/>
              <w:rPr>
                <w:rFonts w:ascii="Calibri" w:hAnsi="Calibri" w:cs="Calibri"/>
                <w:b/>
                <w:bCs/>
                <w:iCs/>
                <w:color w:val="000000"/>
                <w:sz w:val="22"/>
                <w:szCs w:val="22"/>
              </w:rPr>
            </w:pPr>
          </w:p>
        </w:tc>
      </w:tr>
    </w:tbl>
    <w:p w:rsidR="00C012B3" w:rsidRDefault="00C012B3" w:rsidP="00C012B3">
      <w:pPr>
        <w:autoSpaceDE w:val="0"/>
        <w:autoSpaceDN w:val="0"/>
        <w:adjustRightInd w:val="0"/>
        <w:spacing w:before="120" w:after="0" w:line="240" w:lineRule="auto"/>
        <w:jc w:val="both"/>
        <w:rPr>
          <w:rFonts w:cs="Calibri"/>
          <w:sz w:val="2"/>
          <w:szCs w:val="2"/>
        </w:rPr>
      </w:pPr>
    </w:p>
    <w:p w:rsidR="009D6F93" w:rsidRDefault="009D6F93" w:rsidP="00C012B3">
      <w:pPr>
        <w:autoSpaceDE w:val="0"/>
        <w:autoSpaceDN w:val="0"/>
        <w:adjustRightInd w:val="0"/>
        <w:spacing w:before="120" w:after="0" w:line="240" w:lineRule="auto"/>
        <w:jc w:val="both"/>
        <w:rPr>
          <w:rFonts w:cs="Calibri"/>
          <w:sz w:val="2"/>
          <w:szCs w:val="2"/>
        </w:rPr>
      </w:pPr>
    </w:p>
    <w:p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rsidTr="008A6011">
        <w:trPr>
          <w:jc w:val="center"/>
        </w:trPr>
        <w:tc>
          <w:tcPr>
            <w:tcW w:w="9210" w:type="dxa"/>
            <w:shd w:val="clear" w:color="auto" w:fill="D9D9D9"/>
          </w:tcPr>
          <w:p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DATI GENERALI</w:t>
            </w:r>
            <w:r w:rsidR="00BD4D95">
              <w:rPr>
                <w:rFonts w:ascii="Calibri" w:hAnsi="Calibri" w:cs="Calibri"/>
                <w:color w:val="000000"/>
                <w:sz w:val="24"/>
                <w:szCs w:val="24"/>
              </w:rPr>
              <w:t xml:space="preserve"> </w:t>
            </w:r>
            <w:r w:rsidR="004F0CB6" w:rsidRPr="00616457">
              <w:rPr>
                <w:rFonts w:ascii="Calibri" w:hAnsi="Calibri" w:cs="Calibri"/>
                <w:color w:val="000000" w:themeColor="text1"/>
                <w:sz w:val="24"/>
                <w:szCs w:val="24"/>
              </w:rPr>
              <w:t>della ditta individuale o società</w:t>
            </w:r>
            <w:r w:rsidR="00BD4D95">
              <w:rPr>
                <w:rFonts w:ascii="Calibri" w:hAnsi="Calibri" w:cs="Calibri"/>
                <w:color w:val="000000" w:themeColor="text1"/>
                <w:sz w:val="24"/>
                <w:szCs w:val="24"/>
              </w:rPr>
              <w:t xml:space="preserve"> </w:t>
            </w:r>
            <w:r w:rsidR="009D6F93" w:rsidRPr="00616457">
              <w:rPr>
                <w:rFonts w:ascii="Calibri" w:hAnsi="Calibri" w:cs="Calibri"/>
                <w:color w:val="000000" w:themeColor="text1"/>
                <w:sz w:val="24"/>
                <w:szCs w:val="24"/>
              </w:rPr>
              <w:t>se COSTITUITA</w:t>
            </w:r>
          </w:p>
        </w:tc>
      </w:tr>
      <w:bookmarkEnd w:id="1"/>
    </w:tbl>
    <w:p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rsidTr="008A6011">
        <w:trPr>
          <w:jc w:val="center"/>
        </w:trPr>
        <w:tc>
          <w:tcPr>
            <w:tcW w:w="9071" w:type="dxa"/>
            <w:gridSpan w:val="2"/>
          </w:tcPr>
          <w:p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rsidR="00C012B3" w:rsidRPr="00C67700" w:rsidRDefault="00C012B3" w:rsidP="008A6011">
            <w:pPr>
              <w:pStyle w:val="Rientrocorpodeltesto"/>
              <w:ind w:firstLine="0"/>
              <w:rPr>
                <w:rFonts w:ascii="Calibri" w:hAnsi="Calibri" w:cs="Calibri"/>
                <w:b/>
                <w:color w:val="000000"/>
                <w:sz w:val="22"/>
                <w:szCs w:val="22"/>
              </w:rPr>
            </w:pPr>
          </w:p>
          <w:p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rsidTr="008A6011">
        <w:trPr>
          <w:jc w:val="center"/>
        </w:trPr>
        <w:tc>
          <w:tcPr>
            <w:tcW w:w="4109" w:type="dxa"/>
          </w:tcPr>
          <w:p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rsidR="00C012B3" w:rsidRPr="00C67700" w:rsidRDefault="00D20607" w:rsidP="008A6011">
            <w:pPr>
              <w:pStyle w:val="Rientrocorpodeltesto"/>
              <w:ind w:firstLine="0"/>
              <w:rPr>
                <w:rFonts w:ascii="Calibri" w:hAnsi="Calibri" w:cs="Calibri"/>
                <w:b/>
                <w:bCs/>
                <w:iCs/>
                <w:color w:val="000000"/>
                <w:sz w:val="22"/>
                <w:szCs w:val="22"/>
              </w:rPr>
            </w:pPr>
            <w:r>
              <w:rPr>
                <w:rFonts w:ascii="Calibri" w:hAnsi="Calibri" w:cs="Calibri"/>
                <w:b/>
                <w:color w:val="000000"/>
              </w:rPr>
              <w:t>MONTESANO SULLA MARCELLANA</w:t>
            </w:r>
          </w:p>
        </w:tc>
      </w:tr>
    </w:tbl>
    <w:p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rsidTr="008240CD">
        <w:trPr>
          <w:jc w:val="center"/>
        </w:trPr>
        <w:tc>
          <w:tcPr>
            <w:tcW w:w="9210" w:type="dxa"/>
            <w:shd w:val="clear" w:color="auto" w:fill="D9D9D9"/>
          </w:tcPr>
          <w:p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rsidTr="00C67700">
        <w:trPr>
          <w:jc w:val="center"/>
        </w:trPr>
        <w:tc>
          <w:tcPr>
            <w:tcW w:w="8934" w:type="dxa"/>
            <w:gridSpan w:val="2"/>
          </w:tcPr>
          <w:p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rsidR="00C67700" w:rsidRPr="00C67700" w:rsidRDefault="00C67700" w:rsidP="008240CD">
            <w:pPr>
              <w:pStyle w:val="Rientrocorpodeltesto"/>
              <w:ind w:firstLine="0"/>
              <w:rPr>
                <w:rFonts w:asciiTheme="minorHAnsi" w:hAnsiTheme="minorHAnsi" w:cstheme="minorHAnsi"/>
                <w:b/>
                <w:color w:val="000000"/>
                <w:sz w:val="22"/>
                <w:szCs w:val="22"/>
              </w:rPr>
            </w:pPr>
          </w:p>
          <w:p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rsidTr="00C67700">
        <w:trPr>
          <w:jc w:val="center"/>
        </w:trPr>
        <w:tc>
          <w:tcPr>
            <w:tcW w:w="3972" w:type="dxa"/>
          </w:tcPr>
          <w:p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rsidR="00C67700" w:rsidRPr="00C67700" w:rsidRDefault="00D20607" w:rsidP="008240CD">
            <w:pPr>
              <w:pStyle w:val="Rientrocorpodeltesto"/>
              <w:ind w:firstLine="0"/>
              <w:rPr>
                <w:rFonts w:asciiTheme="minorHAnsi" w:hAnsiTheme="minorHAnsi" w:cstheme="minorHAnsi"/>
                <w:b/>
                <w:bCs/>
                <w:iCs/>
                <w:color w:val="000000"/>
                <w:sz w:val="22"/>
                <w:szCs w:val="22"/>
              </w:rPr>
            </w:pPr>
            <w:r>
              <w:rPr>
                <w:rFonts w:ascii="Calibri" w:hAnsi="Calibri" w:cs="Calibri"/>
                <w:b/>
                <w:color w:val="000000"/>
              </w:rPr>
              <w:t>MONTESANO SULLA MARCELLANA</w:t>
            </w:r>
          </w:p>
        </w:tc>
      </w:tr>
    </w:tbl>
    <w:p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rsidTr="00144215">
        <w:trPr>
          <w:jc w:val="center"/>
        </w:trPr>
        <w:tc>
          <w:tcPr>
            <w:tcW w:w="9071" w:type="dxa"/>
          </w:tcPr>
          <w:p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rsidR="00891B94" w:rsidRPr="00891B94" w:rsidRDefault="00891B94" w:rsidP="00144215">
            <w:pPr>
              <w:pStyle w:val="Rientrocorpodeltesto"/>
              <w:ind w:firstLine="0"/>
              <w:rPr>
                <w:rFonts w:asciiTheme="minorHAnsi" w:hAnsiTheme="minorHAnsi" w:cstheme="minorHAnsi"/>
                <w:b/>
                <w:color w:val="000000"/>
                <w:sz w:val="20"/>
              </w:rPr>
            </w:pPr>
          </w:p>
          <w:p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rsidR="00891B94" w:rsidRDefault="00891B94" w:rsidP="00891B94">
            <w:pPr>
              <w:pStyle w:val="Rientrocorpodeltesto"/>
              <w:ind w:left="720" w:firstLine="0"/>
              <w:rPr>
                <w:rFonts w:asciiTheme="minorHAnsi" w:hAnsiTheme="minorHAnsi" w:cstheme="minorHAnsi"/>
                <w:b/>
                <w:color w:val="000000"/>
                <w:sz w:val="20"/>
              </w:rPr>
            </w:pPr>
          </w:p>
          <w:p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rsidR="00891B94" w:rsidRPr="00891B94" w:rsidRDefault="00891B94" w:rsidP="00891B94">
            <w:pPr>
              <w:pStyle w:val="Rientrocorpodeltesto"/>
              <w:ind w:left="720" w:firstLine="0"/>
              <w:rPr>
                <w:rFonts w:asciiTheme="minorHAnsi" w:hAnsiTheme="minorHAnsi" w:cstheme="minorHAnsi"/>
                <w:b/>
                <w:color w:val="000000"/>
                <w:sz w:val="20"/>
              </w:rPr>
            </w:pPr>
          </w:p>
          <w:p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rsidR="00891B94" w:rsidRPr="00891B94" w:rsidRDefault="00891B94" w:rsidP="00891B94">
            <w:pPr>
              <w:pStyle w:val="Rientrocorpodeltesto"/>
              <w:ind w:firstLine="0"/>
              <w:rPr>
                <w:rFonts w:asciiTheme="minorHAnsi" w:hAnsiTheme="minorHAnsi" w:cstheme="minorHAnsi"/>
                <w:b/>
                <w:color w:val="000000"/>
                <w:sz w:val="20"/>
              </w:rPr>
            </w:pPr>
          </w:p>
          <w:p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C67700" w:rsidRPr="00C67700" w:rsidRDefault="00C67700"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827269" w:rsidRPr="00C67700" w:rsidRDefault="00827269"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Default="009D6F93"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C67700" w:rsidRDefault="00C67700" w:rsidP="00144215">
            <w:pPr>
              <w:pStyle w:val="Rientrocorpodeltesto"/>
              <w:ind w:firstLine="0"/>
              <w:rPr>
                <w:rFonts w:asciiTheme="minorHAnsi" w:hAnsiTheme="minorHAnsi" w:cstheme="minorHAnsi"/>
                <w:b/>
                <w:color w:val="000000"/>
                <w:sz w:val="22"/>
                <w:szCs w:val="22"/>
              </w:rPr>
            </w:pPr>
          </w:p>
          <w:p w:rsidR="00481A94" w:rsidRPr="00C67700" w:rsidRDefault="00481A94" w:rsidP="00144215">
            <w:pPr>
              <w:pStyle w:val="Rientrocorpodeltesto"/>
              <w:ind w:firstLine="0"/>
              <w:rPr>
                <w:rFonts w:asciiTheme="minorHAnsi" w:hAnsiTheme="minorHAnsi" w:cstheme="minorHAnsi"/>
                <w:b/>
                <w:color w:val="000000"/>
                <w:sz w:val="22"/>
                <w:szCs w:val="22"/>
              </w:rPr>
            </w:pPr>
          </w:p>
          <w:p w:rsidR="009D6F93" w:rsidRDefault="009D6F93" w:rsidP="00144215">
            <w:pPr>
              <w:pStyle w:val="Rientrocorpodeltesto"/>
              <w:ind w:firstLine="0"/>
              <w:rPr>
                <w:rFonts w:asciiTheme="minorHAnsi" w:hAnsiTheme="minorHAnsi" w:cstheme="minorHAnsi"/>
                <w:b/>
                <w:color w:val="000000"/>
                <w:sz w:val="22"/>
                <w:szCs w:val="22"/>
              </w:rPr>
            </w:pPr>
          </w:p>
          <w:p w:rsidR="00891B94" w:rsidRDefault="00891B94" w:rsidP="00144215">
            <w:pPr>
              <w:pStyle w:val="Rientrocorpodeltesto"/>
              <w:ind w:firstLine="0"/>
              <w:rPr>
                <w:rFonts w:asciiTheme="minorHAnsi" w:hAnsiTheme="minorHAnsi" w:cstheme="minorHAnsi"/>
                <w:b/>
                <w:color w:val="000000"/>
                <w:sz w:val="22"/>
                <w:szCs w:val="22"/>
              </w:rPr>
            </w:pPr>
          </w:p>
          <w:p w:rsidR="00891B94" w:rsidRDefault="00891B94" w:rsidP="00144215">
            <w:pPr>
              <w:pStyle w:val="Rientrocorpodeltesto"/>
              <w:ind w:firstLine="0"/>
              <w:rPr>
                <w:rFonts w:asciiTheme="minorHAnsi" w:hAnsiTheme="minorHAnsi" w:cstheme="minorHAnsi"/>
                <w:b/>
                <w:color w:val="000000"/>
                <w:sz w:val="22"/>
                <w:szCs w:val="22"/>
              </w:rPr>
            </w:pPr>
          </w:p>
          <w:p w:rsidR="00891B94" w:rsidRDefault="00891B94" w:rsidP="00144215">
            <w:pPr>
              <w:pStyle w:val="Rientrocorpodeltesto"/>
              <w:ind w:firstLine="0"/>
              <w:rPr>
                <w:rFonts w:asciiTheme="minorHAnsi" w:hAnsiTheme="minorHAnsi" w:cstheme="minorHAnsi"/>
                <w:b/>
                <w:color w:val="000000"/>
                <w:sz w:val="22"/>
                <w:szCs w:val="22"/>
              </w:rPr>
            </w:pPr>
          </w:p>
          <w:p w:rsidR="00891B94" w:rsidRPr="00C67700" w:rsidRDefault="00891B94"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p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rsidTr="00144215">
        <w:trPr>
          <w:jc w:val="center"/>
        </w:trPr>
        <w:tc>
          <w:tcPr>
            <w:tcW w:w="9071" w:type="dxa"/>
          </w:tcPr>
          <w:p w:rsidR="00891B94" w:rsidRPr="00891B94" w:rsidRDefault="00891B94" w:rsidP="00144215">
            <w:pPr>
              <w:pStyle w:val="Rientrocorpodeltesto"/>
              <w:ind w:firstLine="0"/>
              <w:rPr>
                <w:rFonts w:asciiTheme="minorHAnsi" w:hAnsiTheme="minorHAnsi" w:cstheme="minorHAnsi"/>
                <w:b/>
                <w:color w:val="000000"/>
                <w:sz w:val="20"/>
              </w:rPr>
            </w:pPr>
          </w:p>
        </w:tc>
      </w:tr>
    </w:tbl>
    <w:p w:rsidR="002A5301" w:rsidRDefault="002A5301" w:rsidP="002A5301">
      <w:pPr>
        <w:autoSpaceDE w:val="0"/>
        <w:autoSpaceDN w:val="0"/>
        <w:adjustRightInd w:val="0"/>
        <w:spacing w:after="0" w:line="240" w:lineRule="auto"/>
        <w:jc w:val="both"/>
        <w:rPr>
          <w:rFonts w:cs="Calibri"/>
          <w:sz w:val="24"/>
          <w:szCs w:val="24"/>
        </w:rPr>
      </w:pPr>
    </w:p>
    <w:p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rsidTr="008240CD">
        <w:trPr>
          <w:jc w:val="center"/>
        </w:trPr>
        <w:tc>
          <w:tcPr>
            <w:tcW w:w="4109" w:type="dxa"/>
          </w:tcPr>
          <w:p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lastRenderedPageBreak/>
              <w:t xml:space="preserve">Codice ATECO </w:t>
            </w:r>
            <w:r>
              <w:rPr>
                <w:rFonts w:ascii="Calibri" w:hAnsi="Calibri" w:cs="Calibri"/>
                <w:b/>
                <w:color w:val="000000"/>
                <w:szCs w:val="24"/>
              </w:rPr>
              <w:t>AMMISSIBILE A FINANZIAMENTO</w:t>
            </w:r>
          </w:p>
          <w:p w:rsidR="00C67700" w:rsidRPr="00AD49A1" w:rsidRDefault="00C67700" w:rsidP="008240CD">
            <w:pPr>
              <w:pStyle w:val="Rientrocorpodeltesto"/>
              <w:ind w:firstLine="0"/>
              <w:rPr>
                <w:rFonts w:ascii="Calibri" w:hAnsi="Calibri" w:cs="Calibri"/>
                <w:b/>
                <w:color w:val="000000"/>
                <w:szCs w:val="24"/>
              </w:rPr>
            </w:pPr>
          </w:p>
          <w:p w:rsidR="00C67700" w:rsidRPr="00AD49A1" w:rsidRDefault="00C67700" w:rsidP="008240CD">
            <w:pPr>
              <w:pStyle w:val="Rientrocorpodeltesto"/>
              <w:ind w:firstLine="0"/>
              <w:rPr>
                <w:rFonts w:ascii="Calibri" w:hAnsi="Calibri" w:cs="Calibri"/>
                <w:b/>
                <w:color w:val="000000"/>
                <w:szCs w:val="24"/>
              </w:rPr>
            </w:pPr>
          </w:p>
        </w:tc>
        <w:tc>
          <w:tcPr>
            <w:tcW w:w="4962" w:type="dxa"/>
          </w:tcPr>
          <w:p w:rsidR="00C67700" w:rsidRPr="00AD49A1" w:rsidRDefault="00C67700" w:rsidP="008240CD">
            <w:pPr>
              <w:pStyle w:val="Rientrocorpodeltesto"/>
              <w:ind w:firstLine="0"/>
              <w:rPr>
                <w:rFonts w:ascii="Calibri" w:hAnsi="Calibri" w:cs="Calibri"/>
                <w:b/>
                <w:color w:val="000000"/>
                <w:szCs w:val="24"/>
              </w:rPr>
            </w:pPr>
          </w:p>
        </w:tc>
      </w:tr>
    </w:tbl>
    <w:p w:rsidR="00C67700" w:rsidRDefault="00C67700" w:rsidP="002A5301">
      <w:pPr>
        <w:autoSpaceDE w:val="0"/>
        <w:autoSpaceDN w:val="0"/>
        <w:adjustRightInd w:val="0"/>
        <w:spacing w:after="0" w:line="240" w:lineRule="auto"/>
        <w:jc w:val="both"/>
        <w:rPr>
          <w:rFonts w:cs="Calibri"/>
          <w:sz w:val="24"/>
          <w:szCs w:val="24"/>
        </w:rPr>
      </w:pPr>
    </w:p>
    <w:p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2A5301" w:rsidRDefault="00FF5A67" w:rsidP="00144215">
            <w:pPr>
              <w:snapToGrid w:val="0"/>
              <w:jc w:val="both"/>
              <w:rPr>
                <w:rFonts w:cstheme="minorHAnsi"/>
                <w:b/>
                <w:bCs/>
              </w:rPr>
            </w:pPr>
          </w:p>
        </w:tc>
      </w:tr>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3114C1" w:rsidRDefault="00FF5A67" w:rsidP="00144215">
            <w:pPr>
              <w:snapToGrid w:val="0"/>
              <w:jc w:val="both"/>
              <w:rPr>
                <w:rFonts w:cstheme="minorHAnsi"/>
                <w:sz w:val="6"/>
                <w:szCs w:val="6"/>
              </w:rPr>
            </w:pPr>
          </w:p>
        </w:tc>
      </w:tr>
      <w:tr w:rsidR="00FF5A67" w:rsidRPr="00801603"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rsidR="00FF5A67" w:rsidRPr="002A5301" w:rsidRDefault="00FF5A67" w:rsidP="00144215">
            <w:pPr>
              <w:snapToGrid w:val="0"/>
              <w:rPr>
                <w:rFonts w:eastAsia="Times New Roman" w:cstheme="minorHAnsi"/>
                <w:color w:val="000000"/>
                <w:sz w:val="2"/>
                <w:szCs w:val="2"/>
              </w:rPr>
            </w:pPr>
          </w:p>
          <w:p w:rsidR="00FF5A67" w:rsidRPr="002A5301" w:rsidRDefault="00FF5A67" w:rsidP="00144215">
            <w:pPr>
              <w:snapToGrid w:val="0"/>
              <w:rPr>
                <w:rFonts w:cstheme="minorHAnsi"/>
                <w:b/>
                <w:bCs/>
              </w:rPr>
            </w:pPr>
          </w:p>
        </w:tc>
      </w:tr>
    </w:tbl>
    <w:p w:rsidR="002A5301" w:rsidRDefault="002A5301" w:rsidP="002A5301">
      <w:pPr>
        <w:autoSpaceDE w:val="0"/>
        <w:autoSpaceDN w:val="0"/>
        <w:adjustRightInd w:val="0"/>
        <w:spacing w:after="0" w:line="240" w:lineRule="auto"/>
        <w:jc w:val="both"/>
        <w:rPr>
          <w:rFonts w:cs="Calibri"/>
          <w:sz w:val="24"/>
          <w:szCs w:val="24"/>
        </w:rPr>
      </w:pPr>
    </w:p>
    <w:p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rsidR="002A5301"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rsidR="002A5301" w:rsidRPr="005B0517" w:rsidRDefault="002A5301" w:rsidP="002A5301">
      <w:pPr>
        <w:autoSpaceDE w:val="0"/>
        <w:autoSpaceDN w:val="0"/>
        <w:adjustRightInd w:val="0"/>
        <w:spacing w:after="0" w:line="240" w:lineRule="auto"/>
        <w:jc w:val="both"/>
        <w:rPr>
          <w:rFonts w:cs="Calibri"/>
          <w:sz w:val="24"/>
          <w:szCs w:val="24"/>
        </w:rPr>
      </w:pPr>
    </w:p>
    <w:p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rsidTr="00F177B7">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rsidR="002A5301" w:rsidRPr="00497324" w:rsidRDefault="002A5301" w:rsidP="00F177B7">
            <w:pPr>
              <w:rPr>
                <w:rFonts w:ascii="Cambria" w:hAnsi="Cambria" w:cs="Arial"/>
                <w:sz w:val="32"/>
                <w:szCs w:val="48"/>
              </w:rPr>
            </w:pPr>
          </w:p>
        </w:tc>
      </w:tr>
    </w:tbl>
    <w:p w:rsidR="002A5301" w:rsidRDefault="002A5301" w:rsidP="00C012B3">
      <w:pPr>
        <w:autoSpaceDE w:val="0"/>
        <w:autoSpaceDN w:val="0"/>
        <w:adjustRightInd w:val="0"/>
        <w:spacing w:after="0" w:line="240" w:lineRule="auto"/>
        <w:jc w:val="both"/>
        <w:rPr>
          <w:rFonts w:cs="Calibri"/>
          <w:b/>
          <w:caps/>
          <w:sz w:val="24"/>
          <w:szCs w:val="24"/>
        </w:rPr>
      </w:pPr>
    </w:p>
    <w:p w:rsidR="002A5301" w:rsidRDefault="002A5301" w:rsidP="00C012B3">
      <w:pPr>
        <w:autoSpaceDE w:val="0"/>
        <w:autoSpaceDN w:val="0"/>
        <w:adjustRightInd w:val="0"/>
        <w:spacing w:after="0" w:line="240" w:lineRule="auto"/>
        <w:jc w:val="both"/>
        <w:rPr>
          <w:rFonts w:cs="Calibri"/>
          <w:b/>
          <w:caps/>
          <w:sz w:val="24"/>
          <w:szCs w:val="24"/>
        </w:rPr>
      </w:pPr>
    </w:p>
    <w:p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rsidR="00DE1019" w:rsidRPr="00DE1019" w:rsidRDefault="00DE1019" w:rsidP="00DE1019">
      <w:pPr>
        <w:autoSpaceDE w:val="0"/>
        <w:autoSpaceDN w:val="0"/>
        <w:adjustRightInd w:val="0"/>
        <w:spacing w:after="0" w:line="240" w:lineRule="auto"/>
        <w:jc w:val="center"/>
        <w:rPr>
          <w:rFonts w:cs="Calibri"/>
          <w:sz w:val="24"/>
          <w:szCs w:val="24"/>
        </w:rPr>
      </w:pPr>
    </w:p>
    <w:p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D20607">
        <w:rPr>
          <w:rFonts w:ascii="Calibri" w:hAnsi="Calibri" w:cs="Calibri"/>
          <w:b/>
          <w:color w:val="000000"/>
        </w:rPr>
        <w:t>MONTESANO SULLA MARCELLANA</w:t>
      </w:r>
      <w:r w:rsidR="00481A94" w:rsidRPr="00DE1019">
        <w:rPr>
          <w:rFonts w:cs="Calibri"/>
        </w:rPr>
        <w:t xml:space="preserve"> </w:t>
      </w:r>
      <w:r w:rsidRPr="00DE1019">
        <w:rPr>
          <w:rFonts w:cs="Calibri"/>
        </w:rPr>
        <w:t xml:space="preserve">in via …………………………………………………………………………., numero……………………., ovvero da realizzarsi presso l’unità operativa che sarà attivata nel Comune di </w:t>
      </w:r>
      <w:r w:rsidR="00D20607">
        <w:rPr>
          <w:rFonts w:ascii="Calibri" w:hAnsi="Calibri" w:cs="Calibri"/>
          <w:b/>
          <w:color w:val="000000"/>
        </w:rPr>
        <w:t>MONTESANO SULLA MARCELLANA</w:t>
      </w:r>
      <w:r w:rsidR="00D20607" w:rsidRPr="00DE1019">
        <w:rPr>
          <w:rFonts w:cs="Calibri"/>
        </w:rPr>
        <w:t xml:space="preserve"> </w:t>
      </w:r>
      <w:r w:rsidRPr="00DE1019">
        <w:rPr>
          <w:rFonts w:cs="Calibri"/>
        </w:rPr>
        <w:t>operante nel settore di attività………………………………………………………………………………, codice ATECO ………………………………..., con un costo complessivo di</w:t>
      </w:r>
      <w:r w:rsidR="00D20607">
        <w:rPr>
          <w:rFonts w:cs="Calibri"/>
        </w:rPr>
        <w:t xml:space="preserve"> circa</w:t>
      </w:r>
      <w:r w:rsidRPr="00DE1019">
        <w:rPr>
          <w:rFonts w:cs="Calibri"/>
        </w:rPr>
        <w:t xml:space="preserve"> € ……………………………………..(euro ……………………………….) </w:t>
      </w:r>
    </w:p>
    <w:p w:rsidR="00DE1019" w:rsidRDefault="00DE1019" w:rsidP="00C012B3">
      <w:pPr>
        <w:autoSpaceDE w:val="0"/>
        <w:autoSpaceDN w:val="0"/>
        <w:adjustRightInd w:val="0"/>
        <w:spacing w:after="0" w:line="240" w:lineRule="auto"/>
        <w:jc w:val="both"/>
        <w:rPr>
          <w:rFonts w:cs="Calibri"/>
          <w:b/>
          <w:caps/>
          <w:sz w:val="24"/>
          <w:szCs w:val="24"/>
        </w:rPr>
      </w:pPr>
    </w:p>
    <w:p w:rsidR="00891B94" w:rsidRDefault="00891B94" w:rsidP="00C012B3">
      <w:pPr>
        <w:autoSpaceDE w:val="0"/>
        <w:autoSpaceDN w:val="0"/>
        <w:adjustRightInd w:val="0"/>
        <w:spacing w:after="0" w:line="240" w:lineRule="auto"/>
        <w:jc w:val="both"/>
        <w:rPr>
          <w:rFonts w:cs="Calibri"/>
          <w:b/>
          <w:caps/>
          <w:sz w:val="24"/>
          <w:szCs w:val="24"/>
        </w:rPr>
      </w:pPr>
    </w:p>
    <w:p w:rsidR="00C012B3" w:rsidRDefault="00C012B3" w:rsidP="00C012B3">
      <w:pPr>
        <w:spacing w:after="120"/>
        <w:jc w:val="center"/>
        <w:rPr>
          <w:rFonts w:cs="Calibri"/>
          <w:b/>
          <w:sz w:val="24"/>
          <w:szCs w:val="24"/>
        </w:rPr>
      </w:pPr>
      <w:r w:rsidRPr="00AD49A1">
        <w:rPr>
          <w:rFonts w:cs="Calibri"/>
          <w:b/>
          <w:sz w:val="24"/>
          <w:szCs w:val="24"/>
        </w:rPr>
        <w:t>DICHIARA ED ATTESTA</w:t>
      </w:r>
    </w:p>
    <w:p w:rsidR="00891B94" w:rsidRPr="00AD49A1" w:rsidRDefault="00891B94" w:rsidP="00C012B3">
      <w:pPr>
        <w:spacing w:after="120"/>
        <w:jc w:val="center"/>
        <w:rPr>
          <w:rFonts w:cs="Calibri"/>
          <w:b/>
          <w:sz w:val="24"/>
          <w:szCs w:val="24"/>
        </w:rPr>
      </w:pPr>
    </w:p>
    <w:p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rsidR="00891B94" w:rsidRPr="00F75913" w:rsidRDefault="00891B94" w:rsidP="00891B94">
      <w:pPr>
        <w:spacing w:after="0" w:line="240" w:lineRule="auto"/>
        <w:ind w:left="360"/>
        <w:jc w:val="both"/>
        <w:rPr>
          <w:rFonts w:cs="Calibri"/>
        </w:rPr>
      </w:pPr>
    </w:p>
    <w:p w:rsidR="00C012B3" w:rsidRDefault="00C012B3" w:rsidP="00C012B3">
      <w:pPr>
        <w:numPr>
          <w:ilvl w:val="0"/>
          <w:numId w:val="8"/>
        </w:numPr>
        <w:spacing w:after="0" w:line="240" w:lineRule="auto"/>
        <w:jc w:val="both"/>
        <w:rPr>
          <w:rFonts w:cs="Calibri"/>
        </w:rPr>
      </w:pPr>
      <w:r w:rsidRPr="00F75913">
        <w:rPr>
          <w:rFonts w:cs="Calibri"/>
        </w:rPr>
        <w:t xml:space="preserve">di aver preso visione e accettato tutte le clausole contenute </w:t>
      </w:r>
      <w:r w:rsidR="00D20607">
        <w:rPr>
          <w:rFonts w:cs="Calibri"/>
        </w:rPr>
        <w:t>nell’avviso</w:t>
      </w:r>
      <w:r w:rsidRPr="00F75913">
        <w:rPr>
          <w:rFonts w:cs="Calibri"/>
        </w:rPr>
        <w:t>;</w:t>
      </w:r>
    </w:p>
    <w:p w:rsidR="00891B94" w:rsidRPr="00F75913" w:rsidRDefault="00891B94" w:rsidP="00891B94">
      <w:pPr>
        <w:spacing w:after="0" w:line="240" w:lineRule="auto"/>
        <w:ind w:left="360"/>
        <w:jc w:val="both"/>
        <w:rPr>
          <w:rFonts w:cs="Calibri"/>
        </w:rPr>
      </w:pPr>
    </w:p>
    <w:p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lastRenderedPageBreak/>
        <w:t xml:space="preserve">non essere soggetto alla sanzione </w:t>
      </w:r>
      <w:proofErr w:type="spellStart"/>
      <w:r w:rsidRPr="00F75913">
        <w:rPr>
          <w:rFonts w:ascii="Calibri" w:hAnsi="Calibri" w:cs="Calibri"/>
        </w:rPr>
        <w:t>interdittiva</w:t>
      </w:r>
      <w:proofErr w:type="spellEnd"/>
      <w:r w:rsidRPr="00F75913">
        <w:rPr>
          <w:rFonts w:ascii="Calibri" w:hAnsi="Calibri" w:cs="Calibri"/>
        </w:rPr>
        <w:t xml:space="preserve"> di cui all’articolo 9, comma 2, lettera c) del decreto legislativo 8 giugno 2001, n. 231 o ad altra sanzione che comporta il divieto di contrarre con la pubblica amministrazione, compresi i provvedimenti </w:t>
      </w:r>
      <w:proofErr w:type="spellStart"/>
      <w:r w:rsidRPr="00F75913">
        <w:rPr>
          <w:rFonts w:ascii="Calibri" w:hAnsi="Calibri" w:cs="Calibri"/>
        </w:rPr>
        <w:t>interdittivi</w:t>
      </w:r>
      <w:proofErr w:type="spellEnd"/>
      <w:r w:rsidRPr="00F75913">
        <w:rPr>
          <w:rFonts w:ascii="Calibri" w:hAnsi="Calibri" w:cs="Calibri"/>
        </w:rPr>
        <w:t xml:space="preserve"> di cui all’articolo 14 del decreto legislativo 9 aprile 2008, n. 81;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891B94" w:rsidRDefault="00891B94" w:rsidP="00891B94">
      <w:pPr>
        <w:spacing w:after="0" w:line="240" w:lineRule="auto"/>
        <w:jc w:val="both"/>
        <w:rPr>
          <w:rFonts w:cs="Calibri"/>
        </w:rPr>
      </w:pPr>
    </w:p>
    <w:p w:rsidR="00C02721" w:rsidRDefault="00C02721" w:rsidP="00891B94">
      <w:pPr>
        <w:spacing w:after="0" w:line="240" w:lineRule="auto"/>
        <w:jc w:val="both"/>
        <w:rPr>
          <w:rFonts w:cs="Calibri"/>
        </w:rPr>
      </w:pPr>
    </w:p>
    <w:p w:rsidR="00891B94" w:rsidRDefault="00891B94" w:rsidP="00891B94">
      <w:pPr>
        <w:spacing w:after="0" w:line="240" w:lineRule="auto"/>
        <w:jc w:val="both"/>
        <w:rPr>
          <w:rFonts w:cs="Calibri"/>
        </w:rPr>
      </w:pPr>
    </w:p>
    <w:p w:rsidR="00417184" w:rsidRDefault="00417184" w:rsidP="00891B94">
      <w:pPr>
        <w:spacing w:after="0" w:line="240" w:lineRule="auto"/>
        <w:jc w:val="both"/>
        <w:rPr>
          <w:rFonts w:cs="Calibri"/>
        </w:rPr>
      </w:pPr>
    </w:p>
    <w:p w:rsidR="00976BFA" w:rsidRDefault="00976BFA" w:rsidP="00891B94">
      <w:pPr>
        <w:spacing w:after="0" w:line="240" w:lineRule="auto"/>
        <w:jc w:val="both"/>
        <w:rPr>
          <w:rFonts w:cs="Calibri"/>
        </w:rPr>
      </w:pPr>
    </w:p>
    <w:p w:rsidR="00417184" w:rsidRDefault="00417184" w:rsidP="00891B94">
      <w:pPr>
        <w:spacing w:after="0" w:line="240" w:lineRule="auto"/>
        <w:jc w:val="both"/>
        <w:rPr>
          <w:rFonts w:cs="Calibri"/>
        </w:rPr>
      </w:pPr>
    </w:p>
    <w:p w:rsidR="00417184" w:rsidRDefault="00417184" w:rsidP="00891B94">
      <w:pPr>
        <w:spacing w:after="0" w:line="240" w:lineRule="auto"/>
        <w:jc w:val="both"/>
        <w:rPr>
          <w:rFonts w:cs="Calibri"/>
        </w:rPr>
      </w:pPr>
    </w:p>
    <w:p w:rsidR="00417184" w:rsidRDefault="00417184" w:rsidP="00891B94">
      <w:pPr>
        <w:spacing w:after="0" w:line="240" w:lineRule="auto"/>
        <w:jc w:val="both"/>
        <w:rPr>
          <w:rFonts w:cs="Calibri"/>
        </w:rPr>
      </w:pPr>
    </w:p>
    <w:p w:rsidR="00891B94" w:rsidRDefault="00891B94" w:rsidP="00891B94">
      <w:pPr>
        <w:spacing w:after="0" w:line="240" w:lineRule="auto"/>
        <w:jc w:val="both"/>
        <w:rPr>
          <w:rFonts w:cs="Calibri"/>
        </w:rPr>
      </w:pPr>
    </w:p>
    <w:p w:rsidR="00F75913" w:rsidRDefault="00F75913" w:rsidP="00F75913">
      <w:pPr>
        <w:spacing w:after="120"/>
        <w:jc w:val="center"/>
        <w:rPr>
          <w:rFonts w:cs="Calibri"/>
          <w:b/>
          <w:sz w:val="24"/>
          <w:szCs w:val="24"/>
        </w:rPr>
      </w:pPr>
      <w:r w:rsidRPr="00F75913">
        <w:rPr>
          <w:rFonts w:cs="Calibri"/>
          <w:b/>
          <w:sz w:val="24"/>
          <w:szCs w:val="24"/>
        </w:rPr>
        <w:lastRenderedPageBreak/>
        <w:t>DICHIARA INOLTRE (IN CASO DI IMPRESA GIA’ COSTITUITA)</w:t>
      </w:r>
    </w:p>
    <w:p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 xml:space="preserve">che l’Impresa non è destinataria di una procedura di recupero a norma dell'articolo 71 del Reg. 1303/2013, a seguito della </w:t>
            </w:r>
            <w:proofErr w:type="spellStart"/>
            <w:r w:rsidRPr="00F75913">
              <w:rPr>
                <w:rFonts w:cstheme="minorHAnsi"/>
              </w:rPr>
              <w:t>rilocalizzazione</w:t>
            </w:r>
            <w:proofErr w:type="spellEnd"/>
            <w:r w:rsidRPr="00F75913">
              <w:rPr>
                <w:rFonts w:cstheme="minorHAnsi"/>
              </w:rPr>
              <w:t xml:space="preserve"> di un'attività produttiva al di fuori dell'area interessata dal programma (</w:t>
            </w:r>
            <w:proofErr w:type="spellStart"/>
            <w:r w:rsidRPr="00F75913">
              <w:rPr>
                <w:rFonts w:cstheme="minorHAnsi"/>
              </w:rPr>
              <w:t>rif.</w:t>
            </w:r>
            <w:proofErr w:type="spellEnd"/>
            <w:r w:rsidRPr="00F75913">
              <w:rPr>
                <w:rFonts w:cstheme="minorHAnsi"/>
              </w:rPr>
              <w:t xml:space="preserve"> Art. 125, paragrafo 3, </w:t>
            </w:r>
            <w:proofErr w:type="spellStart"/>
            <w:r w:rsidRPr="00F75913">
              <w:rPr>
                <w:rFonts w:cstheme="minorHAnsi"/>
              </w:rPr>
              <w:t>lett</w:t>
            </w:r>
            <w:proofErr w:type="spellEnd"/>
            <w:r w:rsidRPr="00F75913">
              <w:rPr>
                <w:rFonts w:cstheme="minorHAnsi"/>
              </w:rPr>
              <w:t>. f del Reg. 1303/2013);</w:t>
            </w:r>
          </w:p>
        </w:tc>
      </w:tr>
      <w:tr w:rsidR="00F75913" w:rsidRPr="004B47F5"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rsidTr="00144215">
        <w:trPr>
          <w:trHeight w:val="291"/>
        </w:trPr>
        <w:tc>
          <w:tcPr>
            <w:tcW w:w="484" w:type="dxa"/>
            <w:tcBorders>
              <w:top w:val="single" w:sz="4" w:space="0" w:color="365F91"/>
              <w:bottom w:val="single" w:sz="4" w:space="0" w:color="365F91"/>
            </w:tcBorders>
          </w:tcPr>
          <w:p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rsidR="00F75913" w:rsidRPr="00F75913" w:rsidRDefault="00F75913" w:rsidP="00144215">
            <w:pPr>
              <w:jc w:val="both"/>
              <w:rPr>
                <w:rFonts w:cstheme="minorHAnsi"/>
              </w:rPr>
            </w:pPr>
            <w:r w:rsidRPr="00F75913">
              <w:rPr>
                <w:rFonts w:cstheme="minorHAnsi"/>
              </w:rPr>
              <w:t>che l’Impresa è regolarmente costituita;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rPr>
            </w:pPr>
            <w:r w:rsidRPr="00F75913">
              <w:rPr>
                <w:rFonts w:cstheme="minorHAnsi"/>
              </w:rPr>
              <w:t xml:space="preserve">che nei confronti dell’Impresa non è stata applicata la sanzione </w:t>
            </w:r>
            <w:proofErr w:type="spellStart"/>
            <w:r w:rsidRPr="00F75913">
              <w:rPr>
                <w:rFonts w:cstheme="minorHAnsi"/>
              </w:rPr>
              <w:t>interdittiva</w:t>
            </w:r>
            <w:proofErr w:type="spellEnd"/>
            <w:r w:rsidRPr="00F75913">
              <w:rPr>
                <w:rFonts w:cstheme="minorHAnsi"/>
              </w:rPr>
              <w:t xml:space="preserve"> di cui all’articolo 9, comma 2, lettera c), del decreto legislativo dell’8 giugno 2001 n. 231 o altra sanzione che comporta il divieto di contrarre con la pubblica amministrazione compresi i provvedimenti </w:t>
            </w:r>
            <w:proofErr w:type="spellStart"/>
            <w:r w:rsidRPr="00F75913">
              <w:rPr>
                <w:rFonts w:cstheme="minorHAnsi"/>
              </w:rPr>
              <w:t>interdittivi</w:t>
            </w:r>
            <w:proofErr w:type="spellEnd"/>
            <w:r w:rsidRPr="00F75913">
              <w:rPr>
                <w:rFonts w:cstheme="minorHAnsi"/>
              </w:rPr>
              <w:t xml:space="preserve"> di cui </w:t>
            </w:r>
            <w:r w:rsidRPr="00F75913">
              <w:rPr>
                <w:rFonts w:cstheme="minorHAnsi"/>
              </w:rPr>
              <w:lastRenderedPageBreak/>
              <w:t>all'articolo 36-bis, comma 1, del decreto-legge 4 luglio 2006, n. 223, convertito, con modificazioni, dalla legge 4 agosto 2006, n. 248;</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AF5D30">
            <w:pPr>
              <w:jc w:val="both"/>
              <w:rPr>
                <w:rFonts w:cstheme="minorHAnsi"/>
                <w:b/>
              </w:rPr>
            </w:pPr>
            <w:r w:rsidRPr="00AF5D30">
              <w:rPr>
                <w:rFonts w:cstheme="minorHAnsi"/>
              </w:rPr>
              <w:t xml:space="preserve">che l’Impresa non è stata destinataria, nei tre anni precedenti la data di presentazione della presente domanda, di provvedimenti di revoca totale di sovvenzioni, contributi e/o finanziamenti </w:t>
            </w:r>
            <w:r w:rsidR="00AF5D30" w:rsidRPr="00AF5D30">
              <w:rPr>
                <w:rFonts w:cstheme="minorHAnsi"/>
              </w:rPr>
              <w:t>pubblici</w:t>
            </w:r>
            <w:r w:rsidRPr="00AF5D30">
              <w:rPr>
                <w:rFonts w:cstheme="minorHAnsi"/>
              </w:rPr>
              <w:t>;</w:t>
            </w:r>
          </w:p>
        </w:tc>
      </w:tr>
      <w:tr w:rsidR="00F75913" w:rsidRPr="0056149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rsidR="00F75913" w:rsidRPr="00F75913" w:rsidRDefault="00F75913" w:rsidP="00144215">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 xml:space="preserve">de </w:t>
            </w:r>
            <w:proofErr w:type="spellStart"/>
            <w:r w:rsidRPr="00F75913">
              <w:rPr>
                <w:rFonts w:cstheme="minorHAnsi"/>
                <w:i/>
              </w:rPr>
              <w:t>minimis</w:t>
            </w:r>
            <w:proofErr w:type="spellEnd"/>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w:t>
      </w:r>
      <w:r w:rsidR="00250C56">
        <w:rPr>
          <w:rFonts w:cs="Calibri"/>
        </w:rPr>
        <w:t>A</w:t>
      </w:r>
      <w:r w:rsidR="00D20607">
        <w:rPr>
          <w:rFonts w:cs="Calibri"/>
        </w:rPr>
        <w:t>vviso</w:t>
      </w:r>
      <w:r w:rsidRPr="00F75913">
        <w:rPr>
          <w:rFonts w:cs="Calibri"/>
        </w:rPr>
        <w:t xml:space="preserve">; </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rsidR="00C012B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rsidR="006640ED" w:rsidRPr="00F75913" w:rsidRDefault="00A8566B" w:rsidP="00C012B3">
      <w:pPr>
        <w:numPr>
          <w:ilvl w:val="0"/>
          <w:numId w:val="7"/>
        </w:numPr>
        <w:autoSpaceDE w:val="0"/>
        <w:autoSpaceDN w:val="0"/>
        <w:adjustRightInd w:val="0"/>
        <w:spacing w:before="60" w:after="0" w:line="240" w:lineRule="auto"/>
        <w:contextualSpacing/>
        <w:jc w:val="both"/>
        <w:rPr>
          <w:rFonts w:cs="Calibri"/>
        </w:rPr>
      </w:pPr>
      <w:r>
        <w:rPr>
          <w:rFonts w:cs="Calibri"/>
        </w:rPr>
        <w:t>non chiudere o trasferire l’attività fuori dal territorio comunale per un periodo di 5 (cinque) anni a partire dalla data di dichiarazione di inizio attività;</w:t>
      </w:r>
    </w:p>
    <w:p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A8566B">
        <w:rPr>
          <w:rFonts w:cs="Calibri"/>
        </w:rPr>
        <w:t>5 (cinque)</w:t>
      </w:r>
      <w:r w:rsidRPr="00F75913">
        <w:rPr>
          <w:rFonts w:cs="Calibri"/>
        </w:rPr>
        <w:t xml:space="preserve"> anni dalla data di pubblicazione della graduatoria</w:t>
      </w:r>
      <w:r w:rsidR="004A1CB4" w:rsidRPr="00F75913">
        <w:rPr>
          <w:rFonts w:cs="Calibri"/>
        </w:rPr>
        <w:t xml:space="preserve"> definitiva</w:t>
      </w:r>
      <w:r w:rsidR="00A8566B">
        <w:rPr>
          <w:rFonts w:cs="Calibri"/>
        </w:rPr>
        <w:t xml:space="preserve"> di concessione del contributo</w:t>
      </w:r>
      <w:r w:rsidRPr="00F75913">
        <w:rPr>
          <w:rFonts w:cs="Calibri"/>
        </w:rPr>
        <w:t xml:space="preserve">; </w:t>
      </w:r>
    </w:p>
    <w:p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D.Lgs.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rsidR="006B0AB5" w:rsidRDefault="006B0AB5" w:rsidP="00C012B3">
      <w:pPr>
        <w:pStyle w:val="CM18"/>
        <w:spacing w:after="120"/>
        <w:ind w:left="60"/>
        <w:jc w:val="both"/>
        <w:rPr>
          <w:rFonts w:ascii="Calibri" w:hAnsi="Calibri" w:cs="Calibri"/>
          <w:sz w:val="22"/>
          <w:szCs w:val="22"/>
        </w:rPr>
      </w:pP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891B94" w:rsidRDefault="00891B94" w:rsidP="00C012B3">
      <w:pPr>
        <w:pStyle w:val="Corpotesto"/>
        <w:tabs>
          <w:tab w:val="left" w:pos="4820"/>
          <w:tab w:val="left" w:pos="9356"/>
        </w:tabs>
        <w:spacing w:after="120"/>
        <w:ind w:right="-1"/>
        <w:jc w:val="left"/>
        <w:rPr>
          <w:rFonts w:ascii="Calibri" w:hAnsi="Calibri" w:cs="Calibri"/>
          <w:sz w:val="24"/>
          <w:szCs w:val="24"/>
        </w:rPr>
      </w:pPr>
    </w:p>
    <w:p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rsidR="00C012B3" w:rsidRDefault="00C012B3" w:rsidP="00C012B3">
      <w:pPr>
        <w:pStyle w:val="Corpotesto"/>
        <w:tabs>
          <w:tab w:val="left" w:pos="4820"/>
          <w:tab w:val="left" w:pos="9356"/>
        </w:tabs>
        <w:spacing w:after="120"/>
        <w:ind w:right="-1"/>
        <w:jc w:val="left"/>
        <w:rPr>
          <w:rFonts w:ascii="Calibri" w:hAnsi="Calibri" w:cs="Calibri"/>
          <w:sz w:val="24"/>
          <w:szCs w:val="24"/>
        </w:rPr>
      </w:pPr>
    </w:p>
    <w:p w:rsidR="006640ED" w:rsidRDefault="006640ED" w:rsidP="00C012B3">
      <w:pPr>
        <w:pStyle w:val="Corpotesto"/>
        <w:tabs>
          <w:tab w:val="left" w:pos="4820"/>
          <w:tab w:val="left" w:pos="9356"/>
        </w:tabs>
        <w:spacing w:after="120"/>
        <w:ind w:right="-1"/>
        <w:jc w:val="left"/>
        <w:rPr>
          <w:rFonts w:ascii="Calibri" w:hAnsi="Calibri" w:cs="Calibri"/>
          <w:sz w:val="24"/>
          <w:szCs w:val="24"/>
        </w:rPr>
      </w:pPr>
    </w:p>
    <w:p w:rsidR="006640ED" w:rsidRDefault="006640ED" w:rsidP="00C012B3">
      <w:pPr>
        <w:pStyle w:val="Corpotesto"/>
        <w:tabs>
          <w:tab w:val="left" w:pos="4820"/>
          <w:tab w:val="left" w:pos="9356"/>
        </w:tabs>
        <w:spacing w:after="120"/>
        <w:ind w:right="-1"/>
        <w:jc w:val="left"/>
        <w:rPr>
          <w:rFonts w:ascii="Calibri" w:hAnsi="Calibri" w:cs="Calibri"/>
          <w:sz w:val="24"/>
          <w:szCs w:val="24"/>
        </w:rPr>
      </w:pPr>
    </w:p>
    <w:p w:rsidR="006640ED" w:rsidRDefault="006640ED" w:rsidP="00C012B3">
      <w:pPr>
        <w:pStyle w:val="Corpotesto"/>
        <w:tabs>
          <w:tab w:val="left" w:pos="4820"/>
          <w:tab w:val="left" w:pos="9356"/>
        </w:tabs>
        <w:spacing w:after="120"/>
        <w:ind w:right="-1"/>
        <w:jc w:val="left"/>
        <w:rPr>
          <w:rFonts w:ascii="Calibri" w:hAnsi="Calibri" w:cs="Calibri"/>
          <w:sz w:val="24"/>
          <w:szCs w:val="24"/>
        </w:rPr>
      </w:pPr>
    </w:p>
    <w:p w:rsidR="00C02721" w:rsidRPr="00AD49A1" w:rsidRDefault="00C02721" w:rsidP="00C012B3">
      <w:pPr>
        <w:pStyle w:val="Corpotesto"/>
        <w:tabs>
          <w:tab w:val="left" w:pos="4820"/>
          <w:tab w:val="left" w:pos="9356"/>
        </w:tabs>
        <w:spacing w:after="120"/>
        <w:ind w:right="-1"/>
        <w:jc w:val="left"/>
        <w:rPr>
          <w:rFonts w:ascii="Calibri" w:hAnsi="Calibri" w:cs="Calibri"/>
          <w:sz w:val="24"/>
          <w:szCs w:val="24"/>
        </w:rPr>
      </w:pPr>
    </w:p>
    <w:p w:rsidR="00C012B3" w:rsidRPr="00AD49A1" w:rsidRDefault="00C012B3" w:rsidP="00C012B3">
      <w:pPr>
        <w:spacing w:after="0"/>
        <w:rPr>
          <w:rFonts w:cs="Calibri"/>
          <w:b/>
          <w:bCs/>
          <w:i/>
          <w:iCs/>
          <w:sz w:val="24"/>
          <w:szCs w:val="24"/>
        </w:rPr>
      </w:pPr>
      <w:r w:rsidRPr="00AD49A1">
        <w:rPr>
          <w:rFonts w:cs="Calibri"/>
          <w:b/>
          <w:bCs/>
          <w:i/>
          <w:iCs/>
          <w:sz w:val="24"/>
          <w:szCs w:val="24"/>
        </w:rPr>
        <w:t xml:space="preserve">Informativa ai sensi del D.lgs. n. 196 del 2003 e s.m.i. (T.U. sulla privacy)  </w:t>
      </w:r>
    </w:p>
    <w:p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02721">
        <w:rPr>
          <w:rFonts w:cs="Calibri"/>
          <w:i/>
          <w:iCs/>
          <w:sz w:val="24"/>
          <w:szCs w:val="24"/>
        </w:rPr>
        <w:t xml:space="preserve"> </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p>
    <w:p w:rsidR="00C012B3" w:rsidRPr="00AD49A1" w:rsidRDefault="00C012B3" w:rsidP="00C012B3">
      <w:pPr>
        <w:spacing w:after="0"/>
        <w:jc w:val="both"/>
        <w:rPr>
          <w:rFonts w:cs="Calibri"/>
          <w:b/>
          <w:sz w:val="24"/>
          <w:szCs w:val="24"/>
        </w:rPr>
      </w:pPr>
      <w:r w:rsidRPr="00AD49A1">
        <w:rPr>
          <w:rFonts w:cs="Calibri"/>
          <w:b/>
          <w:sz w:val="24"/>
          <w:szCs w:val="24"/>
        </w:rPr>
        <w:t>ALLEGA:</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r w:rsidR="00CF5B06">
        <w:rPr>
          <w:rFonts w:ascii="Calibri" w:eastAsia="MS Mincho" w:hAnsi="Calibri" w:cs="Calibri"/>
          <w:b/>
          <w:bCs/>
          <w:color w:val="000000"/>
          <w:sz w:val="24"/>
          <w:szCs w:val="24"/>
        </w:rPr>
        <w:t xml:space="preserve"> di spesa</w:t>
      </w:r>
      <w:r>
        <w:rPr>
          <w:rFonts w:ascii="Calibri" w:eastAsia="MS Mincho" w:hAnsi="Calibri" w:cs="Calibri"/>
          <w:b/>
          <w:bCs/>
          <w:color w:val="000000"/>
          <w:sz w:val="24"/>
          <w:szCs w:val="24"/>
        </w:rPr>
        <w:t>;</w:t>
      </w:r>
    </w:p>
    <w:p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rsidR="00C012B3" w:rsidRDefault="00C012B3" w:rsidP="00C012B3">
      <w:pPr>
        <w:pStyle w:val="Default"/>
        <w:jc w:val="both"/>
        <w:rPr>
          <w:rFonts w:ascii="Calibri" w:hAnsi="Calibri" w:cs="Calibri"/>
          <w:iCs/>
        </w:rPr>
      </w:pPr>
    </w:p>
    <w:p w:rsidR="00C012B3" w:rsidRPr="00AD49A1" w:rsidRDefault="00C012B3" w:rsidP="00C012B3">
      <w:pPr>
        <w:pStyle w:val="Default"/>
        <w:jc w:val="both"/>
        <w:rPr>
          <w:rFonts w:ascii="Calibri" w:hAnsi="Calibri" w:cs="Calibri"/>
          <w:iCs/>
        </w:rPr>
      </w:pPr>
    </w:p>
    <w:p w:rsidR="00C012B3" w:rsidRPr="00AD49A1" w:rsidRDefault="00C012B3" w:rsidP="00C012B3">
      <w:pPr>
        <w:pStyle w:val="Default"/>
        <w:ind w:left="360"/>
        <w:jc w:val="both"/>
        <w:rPr>
          <w:rFonts w:ascii="Calibri" w:hAnsi="Calibri" w:cs="Calibri"/>
          <w:b/>
          <w:bCs/>
          <w:iCs/>
        </w:rPr>
      </w:pPr>
    </w:p>
    <w:p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rsidR="00F731E8" w:rsidRPr="00B13245" w:rsidRDefault="00C012B3" w:rsidP="00D54EC2">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C02721">
        <w:rPr>
          <w:rFonts w:cs="Calibri"/>
          <w:b/>
          <w:bCs/>
          <w:iCs/>
          <w:sz w:val="24"/>
          <w:szCs w:val="24"/>
        </w:rPr>
        <w:t xml:space="preserve"> </w:t>
      </w:r>
      <w:hyperlink r:id="rId8" w:history="1">
        <w:r w:rsidR="00EA4D24" w:rsidRPr="00D846C6">
          <w:rPr>
            <w:rStyle w:val="Collegamentoipertestuale"/>
            <w:b/>
            <w:bCs/>
          </w:rPr>
          <w:t>protocollo@pec.comune.montesano.sa.it</w:t>
        </w:r>
      </w:hyperlink>
      <w:r w:rsidR="00481A94">
        <w:t xml:space="preserve"> </w:t>
      </w:r>
      <w:r w:rsidR="00C02721">
        <w:rPr>
          <w:rFonts w:cstheme="minorHAnsi"/>
          <w:b/>
          <w:bCs/>
          <w:color w:val="00B0F0"/>
          <w:sz w:val="24"/>
          <w:szCs w:val="24"/>
        </w:rPr>
        <w:t xml:space="preserve">  </w:t>
      </w:r>
      <w:r w:rsidR="001A08FF">
        <w:rPr>
          <w:rFonts w:cs="Calibri"/>
          <w:b/>
          <w:bCs/>
          <w:iCs/>
          <w:sz w:val="24"/>
          <w:szCs w:val="24"/>
        </w:rPr>
        <w:t>entro</w:t>
      </w:r>
      <w:r w:rsidR="00DA2221">
        <w:rPr>
          <w:rFonts w:cs="Calibri"/>
          <w:b/>
          <w:bCs/>
          <w:iCs/>
          <w:sz w:val="24"/>
          <w:szCs w:val="24"/>
        </w:rPr>
        <w:t xml:space="preserve"> e non oltre</w:t>
      </w:r>
      <w:bookmarkStart w:id="3" w:name="_GoBack"/>
      <w:bookmarkEnd w:id="3"/>
      <w:r w:rsidR="001A08FF">
        <w:rPr>
          <w:rFonts w:cs="Calibri"/>
          <w:b/>
          <w:bCs/>
          <w:iCs/>
          <w:sz w:val="24"/>
          <w:szCs w:val="24"/>
        </w:rPr>
        <w:t xml:space="preserve"> le</w:t>
      </w:r>
      <w:r w:rsidR="002A5301" w:rsidRPr="002A5301">
        <w:rPr>
          <w:rFonts w:cs="Calibri"/>
          <w:b/>
          <w:bCs/>
          <w:iCs/>
          <w:sz w:val="24"/>
          <w:szCs w:val="24"/>
        </w:rPr>
        <w:t xml:space="preserve"> ore </w:t>
      </w:r>
      <w:r w:rsidR="00976BFA">
        <w:rPr>
          <w:rFonts w:cs="Calibri"/>
          <w:b/>
          <w:bCs/>
          <w:iCs/>
          <w:sz w:val="24"/>
          <w:szCs w:val="24"/>
        </w:rPr>
        <w:t xml:space="preserve">13.00 </w:t>
      </w:r>
      <w:r w:rsidR="00D54EC2" w:rsidRPr="00D54EC2">
        <w:rPr>
          <w:rFonts w:cs="Calibri"/>
          <w:b/>
          <w:bCs/>
          <w:iCs/>
          <w:sz w:val="24"/>
          <w:szCs w:val="24"/>
        </w:rPr>
        <w:t xml:space="preserve">del </w:t>
      </w:r>
      <w:r w:rsidR="00976BFA">
        <w:rPr>
          <w:rFonts w:cs="Calibri"/>
          <w:b/>
          <w:bCs/>
          <w:iCs/>
          <w:sz w:val="24"/>
          <w:szCs w:val="24"/>
        </w:rPr>
        <w:t>15/12/2025</w:t>
      </w:r>
    </w:p>
    <w:sectPr w:rsidR="00F731E8" w:rsidRPr="00B13245" w:rsidSect="00E00FB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C21" w:rsidRDefault="00060C21" w:rsidP="00974E12">
      <w:pPr>
        <w:spacing w:after="0" w:line="240" w:lineRule="auto"/>
      </w:pPr>
      <w:r>
        <w:separator/>
      </w:r>
    </w:p>
  </w:endnote>
  <w:endnote w:type="continuationSeparator" w:id="0">
    <w:p w:rsidR="00060C21" w:rsidRDefault="00060C21"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C21" w:rsidRDefault="00060C21" w:rsidP="00974E12">
      <w:pPr>
        <w:spacing w:after="0" w:line="240" w:lineRule="auto"/>
      </w:pPr>
      <w:r>
        <w:separator/>
      </w:r>
    </w:p>
  </w:footnote>
  <w:footnote w:type="continuationSeparator" w:id="0">
    <w:p w:rsidR="00060C21" w:rsidRDefault="00060C21" w:rsidP="00974E12">
      <w:pPr>
        <w:spacing w:after="0" w:line="240" w:lineRule="auto"/>
      </w:pPr>
      <w:r>
        <w:continuationSeparator/>
      </w:r>
    </w:p>
  </w:footnote>
  <w:footnote w:id="1">
    <w:p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10"/>
  </w:num>
  <w:num w:numId="5">
    <w:abstractNumId w:val="12"/>
  </w:num>
  <w:num w:numId="6">
    <w:abstractNumId w:val="6"/>
  </w:num>
  <w:num w:numId="7">
    <w:abstractNumId w:val="5"/>
  </w:num>
  <w:num w:numId="8">
    <w:abstractNumId w:val="13"/>
  </w:num>
  <w:num w:numId="9">
    <w:abstractNumId w:val="14"/>
  </w:num>
  <w:num w:numId="10">
    <w:abstractNumId w:val="0"/>
  </w:num>
  <w:num w:numId="11">
    <w:abstractNumId w:val="2"/>
  </w:num>
  <w:num w:numId="12">
    <w:abstractNumId w:val="8"/>
  </w:num>
  <w:num w:numId="13">
    <w:abstractNumId w:val="3"/>
  </w:num>
  <w:num w:numId="14">
    <w:abstractNumId w:val="15"/>
  </w:num>
  <w:num w:numId="15">
    <w:abstractNumId w:val="7"/>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4F"/>
    <w:rsid w:val="000068F3"/>
    <w:rsid w:val="0001031E"/>
    <w:rsid w:val="00015E89"/>
    <w:rsid w:val="0003586F"/>
    <w:rsid w:val="00060C21"/>
    <w:rsid w:val="0008155A"/>
    <w:rsid w:val="0008276E"/>
    <w:rsid w:val="000A293A"/>
    <w:rsid w:val="001676D9"/>
    <w:rsid w:val="001758CB"/>
    <w:rsid w:val="001A08FF"/>
    <w:rsid w:val="001D56FD"/>
    <w:rsid w:val="00222141"/>
    <w:rsid w:val="0022555B"/>
    <w:rsid w:val="00250C56"/>
    <w:rsid w:val="002521BA"/>
    <w:rsid w:val="00262B05"/>
    <w:rsid w:val="002A0678"/>
    <w:rsid w:val="002A5301"/>
    <w:rsid w:val="002D6FBD"/>
    <w:rsid w:val="003114C1"/>
    <w:rsid w:val="00392793"/>
    <w:rsid w:val="00413753"/>
    <w:rsid w:val="00414E4A"/>
    <w:rsid w:val="00417184"/>
    <w:rsid w:val="00481A94"/>
    <w:rsid w:val="004A1CB4"/>
    <w:rsid w:val="004C6649"/>
    <w:rsid w:val="004E225E"/>
    <w:rsid w:val="004F0CB6"/>
    <w:rsid w:val="00514087"/>
    <w:rsid w:val="00534FB5"/>
    <w:rsid w:val="005830A8"/>
    <w:rsid w:val="005A147E"/>
    <w:rsid w:val="005B0517"/>
    <w:rsid w:val="005C7C8C"/>
    <w:rsid w:val="00606AC6"/>
    <w:rsid w:val="00616457"/>
    <w:rsid w:val="00642B98"/>
    <w:rsid w:val="006636C1"/>
    <w:rsid w:val="006640ED"/>
    <w:rsid w:val="0068499F"/>
    <w:rsid w:val="006B0AB5"/>
    <w:rsid w:val="006B69FD"/>
    <w:rsid w:val="00702FF3"/>
    <w:rsid w:val="00730724"/>
    <w:rsid w:val="007375E7"/>
    <w:rsid w:val="00763504"/>
    <w:rsid w:val="007A5162"/>
    <w:rsid w:val="007B77A1"/>
    <w:rsid w:val="007B7F7D"/>
    <w:rsid w:val="007C234F"/>
    <w:rsid w:val="007C2D04"/>
    <w:rsid w:val="00827269"/>
    <w:rsid w:val="00843E53"/>
    <w:rsid w:val="00847EAF"/>
    <w:rsid w:val="00891B94"/>
    <w:rsid w:val="008B2FBE"/>
    <w:rsid w:val="008C436A"/>
    <w:rsid w:val="008D6670"/>
    <w:rsid w:val="008D7FE8"/>
    <w:rsid w:val="00900447"/>
    <w:rsid w:val="0090747F"/>
    <w:rsid w:val="00925600"/>
    <w:rsid w:val="00931630"/>
    <w:rsid w:val="00961499"/>
    <w:rsid w:val="00963A3E"/>
    <w:rsid w:val="00974E12"/>
    <w:rsid w:val="00976BFA"/>
    <w:rsid w:val="009D6F93"/>
    <w:rsid w:val="00A15212"/>
    <w:rsid w:val="00A213AF"/>
    <w:rsid w:val="00A43DD8"/>
    <w:rsid w:val="00A44A02"/>
    <w:rsid w:val="00A7152E"/>
    <w:rsid w:val="00A8566B"/>
    <w:rsid w:val="00AB62F1"/>
    <w:rsid w:val="00AF26FE"/>
    <w:rsid w:val="00AF5D30"/>
    <w:rsid w:val="00B009B1"/>
    <w:rsid w:val="00B13245"/>
    <w:rsid w:val="00B21D5C"/>
    <w:rsid w:val="00B23C65"/>
    <w:rsid w:val="00B47F44"/>
    <w:rsid w:val="00BA386B"/>
    <w:rsid w:val="00BB18F3"/>
    <w:rsid w:val="00BC0869"/>
    <w:rsid w:val="00BD4D95"/>
    <w:rsid w:val="00C012B3"/>
    <w:rsid w:val="00C02721"/>
    <w:rsid w:val="00C037E6"/>
    <w:rsid w:val="00C67700"/>
    <w:rsid w:val="00C93D57"/>
    <w:rsid w:val="00C95649"/>
    <w:rsid w:val="00CA290A"/>
    <w:rsid w:val="00CF4479"/>
    <w:rsid w:val="00CF5B06"/>
    <w:rsid w:val="00CF7CFA"/>
    <w:rsid w:val="00D20607"/>
    <w:rsid w:val="00D54EC2"/>
    <w:rsid w:val="00D77081"/>
    <w:rsid w:val="00DA2221"/>
    <w:rsid w:val="00DC2AAE"/>
    <w:rsid w:val="00DE1019"/>
    <w:rsid w:val="00DF4577"/>
    <w:rsid w:val="00E00FB7"/>
    <w:rsid w:val="00E4332D"/>
    <w:rsid w:val="00EA4D24"/>
    <w:rsid w:val="00EE5289"/>
    <w:rsid w:val="00EE7873"/>
    <w:rsid w:val="00F223B3"/>
    <w:rsid w:val="00F332E4"/>
    <w:rsid w:val="00F43DB2"/>
    <w:rsid w:val="00F731E8"/>
    <w:rsid w:val="00F75913"/>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9B24D"/>
  <w15:docId w15:val="{303BEF41-AD7D-4CFC-B481-CE83867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ontesano.s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2142-CE46-4DD7-A84B-92DB087F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1945</Words>
  <Characters>11090</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Utente</cp:lastModifiedBy>
  <cp:revision>17</cp:revision>
  <cp:lastPrinted>2022-10-25T16:06:00Z</cp:lastPrinted>
  <dcterms:created xsi:type="dcterms:W3CDTF">2023-07-11T14:49:00Z</dcterms:created>
  <dcterms:modified xsi:type="dcterms:W3CDTF">2025-12-03T09:02:00Z</dcterms:modified>
</cp:coreProperties>
</file>